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52" w:rsidRDefault="00745852" w:rsidP="009C5726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5" o:title=""/>
            <w10:wrap type="topAndBottom"/>
          </v:shape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7216;visibility:visible" wrapcoords="-94 0 -94 21420 21600 21420 21600 0 -94 0" o:allowincell="f" stroked="f">
            <v:textbox>
              <w:txbxContent>
                <w:p w:rsidR="00745852" w:rsidRDefault="00745852" w:rsidP="009C5726">
                  <w:pPr>
                    <w:pStyle w:val="Heading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745852" w:rsidRDefault="00745852" w:rsidP="009C572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E2040">
                    <w:rPr>
                      <w:b/>
                      <w:bCs/>
                      <w:sz w:val="28"/>
                      <w:szCs w:val="28"/>
                    </w:rPr>
                    <w:t xml:space="preserve">городского поселения Суходол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745852" w:rsidRDefault="00745852" w:rsidP="009C5726">
                  <w:pPr>
                    <w:pStyle w:val="Heading3"/>
                    <w:ind w:right="0"/>
                  </w:pPr>
                  <w:r>
                    <w:t xml:space="preserve">Сергиевский </w:t>
                  </w:r>
                </w:p>
                <w:p w:rsidR="00745852" w:rsidRDefault="00745852" w:rsidP="009C572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745852" w:rsidRDefault="00745852" w:rsidP="009C5726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45852" w:rsidRDefault="00745852" w:rsidP="009C5726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45852" w:rsidRDefault="00745852" w:rsidP="009C5726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45852" w:rsidRDefault="00745852" w:rsidP="009C5726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45852" w:rsidRDefault="00745852" w:rsidP="009C5726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45852" w:rsidRDefault="00745852" w:rsidP="009C5726"/>
    <w:p w:rsidR="00745852" w:rsidRDefault="00745852" w:rsidP="009C5726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745852" w:rsidRDefault="00745852" w:rsidP="009C5726">
      <w:pPr>
        <w:spacing w:line="200" w:lineRule="atLeast"/>
        <w:ind w:right="5139"/>
        <w:rPr>
          <w:b/>
          <w:bCs/>
        </w:rPr>
      </w:pPr>
      <w:r>
        <w:rPr>
          <w:b/>
          <w:bCs/>
        </w:rPr>
        <w:t xml:space="preserve">от </w:t>
      </w:r>
      <w:bookmarkStart w:id="0" w:name="_GoBack"/>
      <w:bookmarkEnd w:id="0"/>
      <w:r>
        <w:rPr>
          <w:b/>
          <w:bCs/>
        </w:rPr>
        <w:t xml:space="preserve">               №  </w:t>
      </w:r>
    </w:p>
    <w:p w:rsidR="00745852" w:rsidRDefault="00745852" w:rsidP="009C5726">
      <w:pPr>
        <w:pStyle w:val="Heading4"/>
        <w:numPr>
          <w:ilvl w:val="1"/>
          <w:numId w:val="2"/>
        </w:numPr>
        <w:spacing w:line="200" w:lineRule="atLeast"/>
        <w:rPr>
          <w:sz w:val="32"/>
          <w:szCs w:val="32"/>
        </w:rPr>
      </w:pPr>
    </w:p>
    <w:p w:rsidR="00745852" w:rsidRDefault="00745852" w:rsidP="00DA6F36">
      <w:pPr>
        <w:numPr>
          <w:ilvl w:val="0"/>
          <w:numId w:val="2"/>
        </w:numPr>
        <w:tabs>
          <w:tab w:val="left" w:pos="5387"/>
          <w:tab w:val="left" w:pos="5529"/>
        </w:tabs>
        <w:autoSpaceDE w:val="0"/>
        <w:ind w:left="0" w:right="3826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Приложение к постановлению администрации городского поселения Суходол муниципального района Сергиевский №169 от 30.12.2021г. «Об утверждении муниципальной программы «Благоустройство территории городского поселения Суходол муниципального района Сергиевский» на 2022-2024гг.»</w:t>
      </w:r>
    </w:p>
    <w:p w:rsidR="00745852" w:rsidRPr="00F03C6E" w:rsidRDefault="00745852" w:rsidP="00F03C6E">
      <w:pPr>
        <w:tabs>
          <w:tab w:val="left" w:pos="8115"/>
        </w:tabs>
        <w:autoSpaceDE w:val="0"/>
        <w:spacing w:line="200" w:lineRule="atLeast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 w:rsidRPr="00F03C6E">
        <w:rPr>
          <w:b/>
          <w:bCs/>
          <w:sz w:val="32"/>
          <w:szCs w:val="32"/>
        </w:rPr>
        <w:t>ПРОЕКТ</w:t>
      </w:r>
    </w:p>
    <w:p w:rsidR="00745852" w:rsidRDefault="00745852" w:rsidP="002338A1">
      <w:pPr>
        <w:pStyle w:val="BodyTextIndent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Hyperlink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Hyperlink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</w:t>
      </w:r>
      <w:r w:rsidRPr="00CE2040">
        <w:rPr>
          <w:sz w:val="28"/>
          <w:szCs w:val="28"/>
        </w:rPr>
        <w:t>городского поселения Суходол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мероприятий,</w:t>
      </w:r>
      <w:r>
        <w:t xml:space="preserve"> </w:t>
      </w:r>
      <w:r>
        <w:rPr>
          <w:sz w:val="28"/>
          <w:szCs w:val="28"/>
        </w:rPr>
        <w:t xml:space="preserve">Администрация </w:t>
      </w:r>
      <w:r w:rsidRPr="00CE2040">
        <w:rPr>
          <w:sz w:val="28"/>
          <w:szCs w:val="28"/>
        </w:rPr>
        <w:t>городского поселения Суходол</w:t>
      </w:r>
      <w:r>
        <w:rPr>
          <w:sz w:val="28"/>
          <w:szCs w:val="28"/>
        </w:rPr>
        <w:t xml:space="preserve"> муниципального района Сергиевский  </w:t>
      </w:r>
    </w:p>
    <w:p w:rsidR="00745852" w:rsidRDefault="00745852" w:rsidP="002338A1">
      <w:pPr>
        <w:pStyle w:val="BodyTextIndent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</w:p>
    <w:p w:rsidR="00745852" w:rsidRDefault="00745852" w:rsidP="002338A1">
      <w:pPr>
        <w:pStyle w:val="BodyTextIndent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45852" w:rsidRDefault="00745852" w:rsidP="002338A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</w:t>
      </w:r>
      <w:r w:rsidRPr="00CE2040">
        <w:rPr>
          <w:sz w:val="28"/>
          <w:szCs w:val="28"/>
        </w:rPr>
        <w:t>городского поселения Суходол</w:t>
      </w:r>
      <w:r>
        <w:rPr>
          <w:sz w:val="28"/>
          <w:szCs w:val="28"/>
        </w:rPr>
        <w:t xml:space="preserve"> муниципального района Сергиевский №169 от 30.12.2021г. «Об утверждении муниципальной программы «Благоустройство территории </w:t>
      </w:r>
      <w:r w:rsidRPr="00CE2040">
        <w:rPr>
          <w:sz w:val="28"/>
          <w:szCs w:val="28"/>
        </w:rPr>
        <w:t>городского поселения Суходол</w:t>
      </w:r>
      <w:r>
        <w:rPr>
          <w:sz w:val="28"/>
          <w:szCs w:val="28"/>
        </w:rPr>
        <w:t xml:space="preserve"> муниципального района Сергиевский» на 2022-2024гг.» (далее - Программа) следующего содержания:</w:t>
      </w:r>
    </w:p>
    <w:p w:rsidR="00745852" w:rsidRDefault="00745852" w:rsidP="002338A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Паспорте Программы позицию «Объем финансирования» изложить в следующей редакции: </w:t>
      </w:r>
    </w:p>
    <w:p w:rsidR="00745852" w:rsidRDefault="00745852" w:rsidP="00C55C6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</w:p>
    <w:p w:rsidR="00745852" w:rsidRDefault="00745852" w:rsidP="00FD32E4">
      <w:pPr>
        <w:snapToGri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77846,09756 </w:t>
      </w:r>
      <w:r w:rsidRPr="00414AF0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>в том числе</w:t>
      </w:r>
      <w:r w:rsidRPr="00414AF0">
        <w:rPr>
          <w:sz w:val="28"/>
          <w:szCs w:val="28"/>
        </w:rPr>
        <w:t>:</w:t>
      </w:r>
    </w:p>
    <w:p w:rsidR="00745852" w:rsidRPr="00414AF0" w:rsidRDefault="00745852" w:rsidP="00FD32E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>
        <w:rPr>
          <w:b/>
          <w:bCs/>
          <w:sz w:val="28"/>
          <w:szCs w:val="28"/>
        </w:rPr>
        <w:t xml:space="preserve">77749,09756 </w:t>
      </w:r>
      <w:r>
        <w:rPr>
          <w:sz w:val="28"/>
          <w:szCs w:val="28"/>
        </w:rPr>
        <w:t>тыс.рублей:</w:t>
      </w:r>
    </w:p>
    <w:p w:rsidR="00745852" w:rsidRPr="009D24D0" w:rsidRDefault="00745852" w:rsidP="00EB723F">
      <w:pPr>
        <w:snapToGrid w:val="0"/>
        <w:jc w:val="both"/>
        <w:rPr>
          <w:sz w:val="28"/>
          <w:szCs w:val="28"/>
        </w:rPr>
      </w:pPr>
      <w:r w:rsidRPr="009D24D0">
        <w:rPr>
          <w:sz w:val="28"/>
          <w:szCs w:val="28"/>
        </w:rPr>
        <w:t xml:space="preserve">2022г. – </w:t>
      </w:r>
      <w:r>
        <w:rPr>
          <w:sz w:val="28"/>
          <w:szCs w:val="28"/>
        </w:rPr>
        <w:t>22136,78386</w:t>
      </w:r>
      <w:r w:rsidRPr="009D24D0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;</w:t>
      </w:r>
    </w:p>
    <w:p w:rsidR="00745852" w:rsidRPr="009D24D0" w:rsidRDefault="00745852" w:rsidP="00EB723F">
      <w:pPr>
        <w:snapToGrid w:val="0"/>
        <w:jc w:val="both"/>
        <w:rPr>
          <w:sz w:val="28"/>
          <w:szCs w:val="28"/>
        </w:rPr>
      </w:pPr>
      <w:r w:rsidRPr="009D24D0">
        <w:rPr>
          <w:sz w:val="28"/>
          <w:szCs w:val="28"/>
        </w:rPr>
        <w:t xml:space="preserve">2023г. – </w:t>
      </w:r>
      <w:r>
        <w:rPr>
          <w:sz w:val="28"/>
          <w:szCs w:val="28"/>
        </w:rPr>
        <w:t>23986,67518 тыс.рублей;</w:t>
      </w:r>
    </w:p>
    <w:p w:rsidR="00745852" w:rsidRDefault="00745852" w:rsidP="00EB723F">
      <w:pPr>
        <w:snapToGrid w:val="0"/>
        <w:jc w:val="both"/>
        <w:rPr>
          <w:sz w:val="28"/>
          <w:szCs w:val="28"/>
        </w:rPr>
      </w:pPr>
      <w:r w:rsidRPr="009D24D0">
        <w:rPr>
          <w:sz w:val="28"/>
          <w:szCs w:val="28"/>
        </w:rPr>
        <w:t xml:space="preserve">2024г. – </w:t>
      </w:r>
      <w:r>
        <w:rPr>
          <w:sz w:val="28"/>
          <w:szCs w:val="28"/>
        </w:rPr>
        <w:t>31625,63852</w:t>
      </w:r>
      <w:r w:rsidRPr="009D24D0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.</w:t>
      </w:r>
    </w:p>
    <w:p w:rsidR="00745852" w:rsidRPr="00414AF0" w:rsidRDefault="00745852" w:rsidP="00395B7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внебюджетные  средства – </w:t>
      </w:r>
      <w:r>
        <w:rPr>
          <w:b/>
          <w:bCs/>
          <w:sz w:val="28"/>
          <w:szCs w:val="28"/>
        </w:rPr>
        <w:t xml:space="preserve">97,00000 </w:t>
      </w:r>
      <w:r>
        <w:rPr>
          <w:sz w:val="28"/>
          <w:szCs w:val="28"/>
        </w:rPr>
        <w:t>тыс.рублей:</w:t>
      </w:r>
    </w:p>
    <w:p w:rsidR="00745852" w:rsidRPr="009D24D0" w:rsidRDefault="00745852" w:rsidP="00395B7C">
      <w:pPr>
        <w:snapToGrid w:val="0"/>
        <w:jc w:val="both"/>
        <w:rPr>
          <w:sz w:val="28"/>
          <w:szCs w:val="28"/>
        </w:rPr>
      </w:pPr>
      <w:r w:rsidRPr="009D24D0">
        <w:rPr>
          <w:sz w:val="28"/>
          <w:szCs w:val="28"/>
        </w:rPr>
        <w:t xml:space="preserve">2022г. – </w:t>
      </w:r>
      <w:r>
        <w:rPr>
          <w:sz w:val="28"/>
          <w:szCs w:val="28"/>
        </w:rPr>
        <w:t>97,00000</w:t>
      </w:r>
      <w:r w:rsidRPr="009D24D0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;</w:t>
      </w:r>
    </w:p>
    <w:p w:rsidR="00745852" w:rsidRPr="009D24D0" w:rsidRDefault="00745852" w:rsidP="00395B7C">
      <w:pPr>
        <w:snapToGrid w:val="0"/>
        <w:jc w:val="both"/>
        <w:rPr>
          <w:sz w:val="28"/>
          <w:szCs w:val="28"/>
        </w:rPr>
      </w:pPr>
      <w:r w:rsidRPr="009D24D0">
        <w:rPr>
          <w:sz w:val="28"/>
          <w:szCs w:val="28"/>
        </w:rPr>
        <w:t xml:space="preserve">2023г. – </w:t>
      </w:r>
      <w:r>
        <w:rPr>
          <w:sz w:val="28"/>
          <w:szCs w:val="28"/>
        </w:rPr>
        <w:t>0,00 рублей;</w:t>
      </w:r>
    </w:p>
    <w:p w:rsidR="00745852" w:rsidRDefault="00745852" w:rsidP="00395B7C">
      <w:pPr>
        <w:snapToGrid w:val="0"/>
        <w:jc w:val="both"/>
        <w:rPr>
          <w:sz w:val="28"/>
          <w:szCs w:val="28"/>
        </w:rPr>
      </w:pPr>
      <w:r w:rsidRPr="009D24D0">
        <w:rPr>
          <w:sz w:val="28"/>
          <w:szCs w:val="28"/>
        </w:rPr>
        <w:t xml:space="preserve">2024г. – </w:t>
      </w:r>
      <w:r>
        <w:rPr>
          <w:sz w:val="28"/>
          <w:szCs w:val="28"/>
        </w:rPr>
        <w:t>0,00</w:t>
      </w:r>
      <w:r w:rsidRPr="009D24D0">
        <w:rPr>
          <w:sz w:val="28"/>
          <w:szCs w:val="28"/>
        </w:rPr>
        <w:t xml:space="preserve"> рублей</w:t>
      </w:r>
    </w:p>
    <w:p w:rsidR="00745852" w:rsidRDefault="00745852" w:rsidP="00EB723F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Раздел 4 Программы «</w:t>
      </w:r>
      <w:r w:rsidRPr="00241AF9">
        <w:rPr>
          <w:sz w:val="28"/>
          <w:szCs w:val="28"/>
        </w:rPr>
        <w:t>Перечень программных мероприятий,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745852" w:rsidRDefault="00745852" w:rsidP="00512771">
      <w:pPr>
        <w:snapToGrid w:val="0"/>
        <w:ind w:firstLine="708"/>
        <w:jc w:val="both"/>
        <w:rPr>
          <w:sz w:val="28"/>
          <w:szCs w:val="28"/>
        </w:rPr>
      </w:pP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3543"/>
        <w:gridCol w:w="1748"/>
        <w:gridCol w:w="1748"/>
        <w:gridCol w:w="1749"/>
      </w:tblGrid>
      <w:tr w:rsidR="00745852" w:rsidRPr="00A14A0C">
        <w:trPr>
          <w:cantSplit/>
          <w:trHeight w:val="1020"/>
        </w:trPr>
        <w:tc>
          <w:tcPr>
            <w:tcW w:w="1135" w:type="dxa"/>
            <w:vMerge w:val="restart"/>
            <w:textDirection w:val="btLr"/>
            <w:vAlign w:val="center"/>
          </w:tcPr>
          <w:p w:rsidR="00745852" w:rsidRPr="00A14A0C" w:rsidRDefault="00745852" w:rsidP="000361BB">
            <w:pPr>
              <w:snapToGrid w:val="0"/>
              <w:ind w:left="113" w:right="113"/>
              <w:jc w:val="center"/>
            </w:pPr>
            <w:r w:rsidRPr="00A14A0C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</w:tcPr>
          <w:p w:rsidR="00745852" w:rsidRPr="00A14A0C" w:rsidRDefault="00745852" w:rsidP="000361BB">
            <w:pPr>
              <w:snapToGrid w:val="0"/>
              <w:jc w:val="center"/>
            </w:pPr>
            <w:r w:rsidRPr="00A14A0C">
              <w:t>Наименование мероприятий</w:t>
            </w:r>
          </w:p>
        </w:tc>
        <w:tc>
          <w:tcPr>
            <w:tcW w:w="5245" w:type="dxa"/>
            <w:gridSpan w:val="3"/>
            <w:vAlign w:val="center"/>
          </w:tcPr>
          <w:p w:rsidR="00745852" w:rsidRPr="00A14A0C" w:rsidRDefault="00745852" w:rsidP="000361BB">
            <w:pPr>
              <w:snapToGrid w:val="0"/>
              <w:jc w:val="center"/>
            </w:pPr>
            <w:r w:rsidRPr="00A14A0C">
              <w:t xml:space="preserve">Затраты на реализацию мероприятий, </w:t>
            </w:r>
            <w:r>
              <w:t>тыс.</w:t>
            </w:r>
            <w:r w:rsidRPr="00A14A0C">
              <w:t>рублей</w:t>
            </w:r>
          </w:p>
        </w:tc>
      </w:tr>
      <w:tr w:rsidR="00745852" w:rsidRPr="00A14A0C">
        <w:trPr>
          <w:cantSplit/>
          <w:trHeight w:val="894"/>
        </w:trPr>
        <w:tc>
          <w:tcPr>
            <w:tcW w:w="1135" w:type="dxa"/>
            <w:vMerge/>
            <w:textDirection w:val="btLr"/>
            <w:vAlign w:val="center"/>
          </w:tcPr>
          <w:p w:rsidR="00745852" w:rsidRPr="00A14A0C" w:rsidRDefault="00745852" w:rsidP="000361BB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745852" w:rsidRPr="00A14A0C" w:rsidRDefault="00745852" w:rsidP="000361BB">
            <w:pPr>
              <w:snapToGrid w:val="0"/>
              <w:jc w:val="center"/>
            </w:pPr>
          </w:p>
        </w:tc>
        <w:tc>
          <w:tcPr>
            <w:tcW w:w="1748" w:type="dxa"/>
            <w:vAlign w:val="center"/>
          </w:tcPr>
          <w:p w:rsidR="00745852" w:rsidRPr="00A14A0C" w:rsidRDefault="00745852" w:rsidP="000361BB">
            <w:pPr>
              <w:snapToGrid w:val="0"/>
              <w:jc w:val="center"/>
            </w:pPr>
            <w:r w:rsidRPr="00A14A0C">
              <w:t>20</w:t>
            </w:r>
            <w:r>
              <w:t>22</w:t>
            </w:r>
            <w:r w:rsidRPr="00A14A0C">
              <w:t xml:space="preserve"> год</w:t>
            </w:r>
          </w:p>
        </w:tc>
        <w:tc>
          <w:tcPr>
            <w:tcW w:w="1748" w:type="dxa"/>
            <w:vAlign w:val="center"/>
          </w:tcPr>
          <w:p w:rsidR="00745852" w:rsidRPr="00A14A0C" w:rsidRDefault="00745852" w:rsidP="000361BB">
            <w:pPr>
              <w:snapToGrid w:val="0"/>
              <w:jc w:val="center"/>
            </w:pPr>
            <w:r w:rsidRPr="00A14A0C">
              <w:t>202</w:t>
            </w:r>
            <w:r>
              <w:t>3</w:t>
            </w:r>
            <w:r w:rsidRPr="00A14A0C">
              <w:t xml:space="preserve"> год</w:t>
            </w:r>
          </w:p>
        </w:tc>
        <w:tc>
          <w:tcPr>
            <w:tcW w:w="1749" w:type="dxa"/>
            <w:vAlign w:val="center"/>
          </w:tcPr>
          <w:p w:rsidR="00745852" w:rsidRPr="00A14A0C" w:rsidRDefault="00745852" w:rsidP="000361BB">
            <w:pPr>
              <w:snapToGrid w:val="0"/>
              <w:jc w:val="center"/>
            </w:pPr>
            <w:r w:rsidRPr="00A14A0C">
              <w:t>202</w:t>
            </w:r>
            <w:r>
              <w:t>4</w:t>
            </w:r>
            <w:r w:rsidRPr="00A14A0C">
              <w:t xml:space="preserve"> год</w:t>
            </w:r>
          </w:p>
        </w:tc>
      </w:tr>
      <w:tr w:rsidR="00745852" w:rsidRPr="00A14A0C">
        <w:trPr>
          <w:cantSplit/>
          <w:trHeight w:val="411"/>
        </w:trPr>
        <w:tc>
          <w:tcPr>
            <w:tcW w:w="1135" w:type="dxa"/>
            <w:vMerge w:val="restart"/>
            <w:textDirection w:val="btLr"/>
            <w:vAlign w:val="center"/>
          </w:tcPr>
          <w:p w:rsidR="00745852" w:rsidRPr="00A14A0C" w:rsidRDefault="00745852" w:rsidP="000361BB">
            <w:pPr>
              <w:snapToGrid w:val="0"/>
              <w:ind w:left="113" w:right="113"/>
              <w:jc w:val="center"/>
            </w:pPr>
            <w:r w:rsidRPr="00A14A0C">
              <w:t>Местный бюджет</w:t>
            </w:r>
          </w:p>
        </w:tc>
        <w:tc>
          <w:tcPr>
            <w:tcW w:w="3543" w:type="dxa"/>
            <w:vAlign w:val="center"/>
          </w:tcPr>
          <w:p w:rsidR="00745852" w:rsidRPr="00A14A0C" w:rsidRDefault="00745852" w:rsidP="000361BB">
            <w:pPr>
              <w:snapToGrid w:val="0"/>
            </w:pPr>
            <w:r>
              <w:t>Электроэнергия и ТО уличного освещения</w:t>
            </w:r>
          </w:p>
        </w:tc>
        <w:tc>
          <w:tcPr>
            <w:tcW w:w="1748" w:type="dxa"/>
            <w:vAlign w:val="center"/>
          </w:tcPr>
          <w:p w:rsidR="00745852" w:rsidRPr="008A640F" w:rsidRDefault="00745852" w:rsidP="00EB723F">
            <w:pPr>
              <w:snapToGrid w:val="0"/>
              <w:jc w:val="center"/>
            </w:pPr>
            <w:r>
              <w:t>11013,68715</w:t>
            </w:r>
          </w:p>
        </w:tc>
        <w:tc>
          <w:tcPr>
            <w:tcW w:w="1748" w:type="dxa"/>
            <w:vAlign w:val="center"/>
          </w:tcPr>
          <w:p w:rsidR="00745852" w:rsidRDefault="00745852" w:rsidP="000361BB">
            <w:pPr>
              <w:jc w:val="center"/>
            </w:pPr>
            <w:r>
              <w:t>14662,48292</w:t>
            </w:r>
          </w:p>
        </w:tc>
        <w:tc>
          <w:tcPr>
            <w:tcW w:w="1749" w:type="dxa"/>
            <w:vAlign w:val="center"/>
          </w:tcPr>
          <w:p w:rsidR="00745852" w:rsidRDefault="00745852" w:rsidP="000361BB">
            <w:pPr>
              <w:jc w:val="center"/>
            </w:pPr>
            <w:r>
              <w:t>26897,47878</w:t>
            </w:r>
          </w:p>
        </w:tc>
      </w:tr>
      <w:tr w:rsidR="00745852" w:rsidRPr="00A14A0C">
        <w:trPr>
          <w:cantSplit/>
          <w:trHeight w:val="562"/>
        </w:trPr>
        <w:tc>
          <w:tcPr>
            <w:tcW w:w="1135" w:type="dxa"/>
            <w:vMerge/>
            <w:textDirection w:val="btLr"/>
            <w:vAlign w:val="center"/>
          </w:tcPr>
          <w:p w:rsidR="00745852" w:rsidRPr="00A14A0C" w:rsidRDefault="00745852" w:rsidP="000361BB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745852" w:rsidRPr="00A14A0C" w:rsidRDefault="00745852" w:rsidP="000361BB">
            <w:pPr>
              <w:snapToGrid w:val="0"/>
            </w:pPr>
            <w:r w:rsidRPr="00A14A0C">
              <w:t xml:space="preserve">Трудоустройство безработных, несовершеннолетних </w:t>
            </w:r>
          </w:p>
        </w:tc>
        <w:tc>
          <w:tcPr>
            <w:tcW w:w="1748" w:type="dxa"/>
            <w:vAlign w:val="center"/>
          </w:tcPr>
          <w:p w:rsidR="00745852" w:rsidRPr="008A640F" w:rsidRDefault="00745852" w:rsidP="000361BB">
            <w:pPr>
              <w:snapToGrid w:val="0"/>
              <w:jc w:val="center"/>
            </w:pPr>
            <w:r>
              <w:t>63,69554</w:t>
            </w:r>
          </w:p>
        </w:tc>
        <w:tc>
          <w:tcPr>
            <w:tcW w:w="1748" w:type="dxa"/>
            <w:vAlign w:val="center"/>
          </w:tcPr>
          <w:p w:rsidR="00745852" w:rsidRPr="008A640F" w:rsidRDefault="00745852" w:rsidP="000361B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749" w:type="dxa"/>
            <w:vAlign w:val="center"/>
          </w:tcPr>
          <w:p w:rsidR="00745852" w:rsidRPr="008A640F" w:rsidRDefault="00745852" w:rsidP="000361BB">
            <w:pPr>
              <w:snapToGrid w:val="0"/>
              <w:jc w:val="center"/>
            </w:pPr>
            <w:r>
              <w:t>0,00</w:t>
            </w:r>
          </w:p>
        </w:tc>
      </w:tr>
      <w:tr w:rsidR="00745852" w:rsidRPr="00A14A0C">
        <w:trPr>
          <w:cantSplit/>
          <w:trHeight w:val="562"/>
        </w:trPr>
        <w:tc>
          <w:tcPr>
            <w:tcW w:w="1135" w:type="dxa"/>
            <w:vMerge/>
            <w:textDirection w:val="btLr"/>
            <w:vAlign w:val="center"/>
          </w:tcPr>
          <w:p w:rsidR="00745852" w:rsidRPr="00A14A0C" w:rsidRDefault="00745852" w:rsidP="000361BB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745852" w:rsidRPr="00A14A0C" w:rsidRDefault="00745852" w:rsidP="000361BB">
            <w:pPr>
              <w:snapToGrid w:val="0"/>
            </w:pPr>
            <w:r w:rsidRPr="00A14A0C">
              <w:t>Улучшение санитарно-эпидемиологического состояния территории</w:t>
            </w:r>
          </w:p>
        </w:tc>
        <w:tc>
          <w:tcPr>
            <w:tcW w:w="1748" w:type="dxa"/>
            <w:vAlign w:val="center"/>
          </w:tcPr>
          <w:p w:rsidR="00745852" w:rsidRPr="008A640F" w:rsidRDefault="00745852" w:rsidP="000361BB">
            <w:pPr>
              <w:snapToGrid w:val="0"/>
              <w:jc w:val="center"/>
            </w:pPr>
            <w:r>
              <w:t>190,79876</w:t>
            </w:r>
          </w:p>
        </w:tc>
        <w:tc>
          <w:tcPr>
            <w:tcW w:w="1748" w:type="dxa"/>
            <w:vAlign w:val="center"/>
          </w:tcPr>
          <w:p w:rsidR="00745852" w:rsidRPr="008A640F" w:rsidRDefault="00745852" w:rsidP="000361BB">
            <w:pPr>
              <w:snapToGrid w:val="0"/>
              <w:jc w:val="center"/>
            </w:pPr>
            <w:r>
              <w:t>225,17895</w:t>
            </w:r>
          </w:p>
        </w:tc>
        <w:tc>
          <w:tcPr>
            <w:tcW w:w="1749" w:type="dxa"/>
            <w:vAlign w:val="center"/>
          </w:tcPr>
          <w:p w:rsidR="00745852" w:rsidRPr="008A640F" w:rsidRDefault="00745852" w:rsidP="000361BB">
            <w:pPr>
              <w:snapToGrid w:val="0"/>
              <w:jc w:val="center"/>
            </w:pPr>
            <w:r>
              <w:t>0,00</w:t>
            </w:r>
          </w:p>
        </w:tc>
      </w:tr>
      <w:tr w:rsidR="00745852" w:rsidRPr="00A14A0C">
        <w:trPr>
          <w:cantSplit/>
          <w:trHeight w:val="427"/>
        </w:trPr>
        <w:tc>
          <w:tcPr>
            <w:tcW w:w="1135" w:type="dxa"/>
            <w:vMerge/>
            <w:textDirection w:val="btLr"/>
            <w:vAlign w:val="center"/>
          </w:tcPr>
          <w:p w:rsidR="00745852" w:rsidRPr="00A14A0C" w:rsidRDefault="00745852" w:rsidP="000361BB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745852" w:rsidRPr="00A14A0C" w:rsidRDefault="00745852" w:rsidP="000361BB">
            <w:pPr>
              <w:snapToGrid w:val="0"/>
            </w:pPr>
            <w:r w:rsidRPr="00A14A0C">
              <w:t>Прочие мероприятия</w:t>
            </w:r>
          </w:p>
        </w:tc>
        <w:tc>
          <w:tcPr>
            <w:tcW w:w="1748" w:type="dxa"/>
            <w:vAlign w:val="center"/>
          </w:tcPr>
          <w:p w:rsidR="00745852" w:rsidRPr="008A640F" w:rsidRDefault="00745852" w:rsidP="000361BB">
            <w:pPr>
              <w:snapToGrid w:val="0"/>
              <w:jc w:val="center"/>
            </w:pPr>
            <w:r>
              <w:t>5392,94456</w:t>
            </w:r>
          </w:p>
        </w:tc>
        <w:tc>
          <w:tcPr>
            <w:tcW w:w="1748" w:type="dxa"/>
            <w:vAlign w:val="center"/>
          </w:tcPr>
          <w:p w:rsidR="00745852" w:rsidRPr="008A640F" w:rsidRDefault="00745852" w:rsidP="000361BB">
            <w:pPr>
              <w:snapToGrid w:val="0"/>
              <w:jc w:val="center"/>
            </w:pPr>
            <w:r>
              <w:t>3448,08302</w:t>
            </w:r>
          </w:p>
        </w:tc>
        <w:tc>
          <w:tcPr>
            <w:tcW w:w="1749" w:type="dxa"/>
            <w:vAlign w:val="center"/>
          </w:tcPr>
          <w:p w:rsidR="00745852" w:rsidRPr="008A640F" w:rsidRDefault="00745852" w:rsidP="000361BB">
            <w:pPr>
              <w:snapToGrid w:val="0"/>
              <w:jc w:val="center"/>
            </w:pPr>
            <w:r>
              <w:t>4728,15974</w:t>
            </w:r>
          </w:p>
        </w:tc>
      </w:tr>
      <w:tr w:rsidR="00745852" w:rsidRPr="00A14A0C">
        <w:trPr>
          <w:cantSplit/>
          <w:trHeight w:val="427"/>
        </w:trPr>
        <w:tc>
          <w:tcPr>
            <w:tcW w:w="1135" w:type="dxa"/>
            <w:vMerge/>
            <w:textDirection w:val="btLr"/>
            <w:vAlign w:val="center"/>
          </w:tcPr>
          <w:p w:rsidR="00745852" w:rsidRPr="00A14A0C" w:rsidRDefault="00745852" w:rsidP="000361BB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745852" w:rsidRPr="00A14A0C" w:rsidRDefault="00745852" w:rsidP="000361BB">
            <w:pPr>
              <w:snapToGrid w:val="0"/>
            </w:pPr>
            <w:r>
              <w:t>МАУ «Комфорт»</w:t>
            </w:r>
          </w:p>
        </w:tc>
        <w:tc>
          <w:tcPr>
            <w:tcW w:w="1748" w:type="dxa"/>
            <w:vAlign w:val="center"/>
          </w:tcPr>
          <w:p w:rsidR="00745852" w:rsidRDefault="00745852" w:rsidP="000361BB">
            <w:pPr>
              <w:snapToGrid w:val="0"/>
              <w:jc w:val="center"/>
            </w:pPr>
            <w:r>
              <w:t>5475,65785</w:t>
            </w:r>
          </w:p>
        </w:tc>
        <w:tc>
          <w:tcPr>
            <w:tcW w:w="1748" w:type="dxa"/>
            <w:vAlign w:val="center"/>
          </w:tcPr>
          <w:p w:rsidR="00745852" w:rsidRDefault="00745852" w:rsidP="000361BB">
            <w:pPr>
              <w:snapToGrid w:val="0"/>
              <w:jc w:val="center"/>
            </w:pPr>
            <w:r>
              <w:t>5650,93029</w:t>
            </w:r>
          </w:p>
        </w:tc>
        <w:tc>
          <w:tcPr>
            <w:tcW w:w="1749" w:type="dxa"/>
            <w:vAlign w:val="center"/>
          </w:tcPr>
          <w:p w:rsidR="00745852" w:rsidRDefault="00745852" w:rsidP="000361BB">
            <w:pPr>
              <w:snapToGrid w:val="0"/>
              <w:jc w:val="center"/>
            </w:pPr>
            <w:r>
              <w:t>0,00</w:t>
            </w:r>
          </w:p>
        </w:tc>
      </w:tr>
      <w:tr w:rsidR="00745852" w:rsidRPr="00A14A0C">
        <w:trPr>
          <w:cantSplit/>
          <w:trHeight w:val="427"/>
        </w:trPr>
        <w:tc>
          <w:tcPr>
            <w:tcW w:w="1135" w:type="dxa"/>
            <w:vMerge/>
            <w:textDirection w:val="btLr"/>
            <w:vAlign w:val="center"/>
          </w:tcPr>
          <w:p w:rsidR="00745852" w:rsidRPr="00A14A0C" w:rsidRDefault="00745852" w:rsidP="000361BB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745852" w:rsidRPr="00A14A0C" w:rsidRDefault="00745852" w:rsidP="000361BB">
            <w:pPr>
              <w:snapToGrid w:val="0"/>
              <w:jc w:val="center"/>
              <w:rPr>
                <w:b/>
                <w:bCs/>
              </w:rPr>
            </w:pPr>
            <w:r w:rsidRPr="00A14A0C">
              <w:rPr>
                <w:b/>
                <w:bCs/>
              </w:rPr>
              <w:t>ИТОГО</w:t>
            </w:r>
          </w:p>
        </w:tc>
        <w:tc>
          <w:tcPr>
            <w:tcW w:w="1748" w:type="dxa"/>
            <w:vAlign w:val="center"/>
          </w:tcPr>
          <w:p w:rsidR="00745852" w:rsidRPr="008A640F" w:rsidRDefault="00745852" w:rsidP="000361B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22136,78386</w:t>
            </w:r>
          </w:p>
        </w:tc>
        <w:tc>
          <w:tcPr>
            <w:tcW w:w="1748" w:type="dxa"/>
            <w:vAlign w:val="center"/>
          </w:tcPr>
          <w:p w:rsidR="00745852" w:rsidRPr="008A640F" w:rsidRDefault="00745852" w:rsidP="000361B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23986,67518</w:t>
            </w:r>
          </w:p>
        </w:tc>
        <w:tc>
          <w:tcPr>
            <w:tcW w:w="1749" w:type="dxa"/>
            <w:vAlign w:val="center"/>
          </w:tcPr>
          <w:p w:rsidR="00745852" w:rsidRPr="008A640F" w:rsidRDefault="00745852" w:rsidP="000361B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31625,63852</w:t>
            </w:r>
          </w:p>
        </w:tc>
      </w:tr>
      <w:tr w:rsidR="00745852" w:rsidRPr="00A14A0C">
        <w:trPr>
          <w:cantSplit/>
          <w:trHeight w:val="978"/>
        </w:trPr>
        <w:tc>
          <w:tcPr>
            <w:tcW w:w="1135" w:type="dxa"/>
            <w:vMerge w:val="restart"/>
            <w:textDirection w:val="btLr"/>
            <w:vAlign w:val="center"/>
          </w:tcPr>
          <w:p w:rsidR="00745852" w:rsidRPr="00A14A0C" w:rsidRDefault="00745852" w:rsidP="000361BB">
            <w:pPr>
              <w:snapToGrid w:val="0"/>
              <w:ind w:left="113" w:right="113"/>
              <w:jc w:val="center"/>
            </w:pPr>
            <w:r>
              <w:t>Внебюджетные средства бюджет</w:t>
            </w:r>
          </w:p>
        </w:tc>
        <w:tc>
          <w:tcPr>
            <w:tcW w:w="3543" w:type="dxa"/>
            <w:vAlign w:val="center"/>
          </w:tcPr>
          <w:p w:rsidR="00745852" w:rsidRPr="00A14A0C" w:rsidRDefault="00745852" w:rsidP="000361BB">
            <w:pPr>
              <w:snapToGrid w:val="0"/>
            </w:pPr>
            <w:r>
              <w:t>Прочие мероприятия</w:t>
            </w:r>
          </w:p>
        </w:tc>
        <w:tc>
          <w:tcPr>
            <w:tcW w:w="1748" w:type="dxa"/>
            <w:vAlign w:val="center"/>
          </w:tcPr>
          <w:p w:rsidR="00745852" w:rsidRPr="008A640F" w:rsidRDefault="00745852" w:rsidP="000361BB">
            <w:pPr>
              <w:snapToGrid w:val="0"/>
              <w:jc w:val="center"/>
            </w:pPr>
            <w:r>
              <w:t>97,00000</w:t>
            </w:r>
          </w:p>
        </w:tc>
        <w:tc>
          <w:tcPr>
            <w:tcW w:w="1748" w:type="dxa"/>
            <w:vAlign w:val="center"/>
          </w:tcPr>
          <w:p w:rsidR="00745852" w:rsidRPr="008A640F" w:rsidRDefault="00745852" w:rsidP="000361B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749" w:type="dxa"/>
            <w:vAlign w:val="center"/>
          </w:tcPr>
          <w:p w:rsidR="00745852" w:rsidRPr="008A640F" w:rsidRDefault="00745852" w:rsidP="000361BB">
            <w:pPr>
              <w:snapToGrid w:val="0"/>
              <w:jc w:val="center"/>
            </w:pPr>
            <w:r>
              <w:t>0,0</w:t>
            </w:r>
          </w:p>
        </w:tc>
      </w:tr>
      <w:tr w:rsidR="00745852" w:rsidRPr="00A14A0C">
        <w:trPr>
          <w:cantSplit/>
          <w:trHeight w:val="411"/>
        </w:trPr>
        <w:tc>
          <w:tcPr>
            <w:tcW w:w="1135" w:type="dxa"/>
            <w:vMerge/>
            <w:textDirection w:val="btLr"/>
            <w:vAlign w:val="center"/>
          </w:tcPr>
          <w:p w:rsidR="00745852" w:rsidRPr="00A14A0C" w:rsidRDefault="00745852" w:rsidP="000361BB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745852" w:rsidRPr="00A14A0C" w:rsidRDefault="00745852" w:rsidP="000361BB">
            <w:pPr>
              <w:snapToGrid w:val="0"/>
              <w:jc w:val="center"/>
              <w:rPr>
                <w:b/>
                <w:bCs/>
              </w:rPr>
            </w:pPr>
            <w:r w:rsidRPr="00A14A0C">
              <w:rPr>
                <w:b/>
                <w:bCs/>
              </w:rPr>
              <w:t>ИТОГО</w:t>
            </w:r>
          </w:p>
        </w:tc>
        <w:tc>
          <w:tcPr>
            <w:tcW w:w="1748" w:type="dxa"/>
            <w:vAlign w:val="center"/>
          </w:tcPr>
          <w:p w:rsidR="00745852" w:rsidRPr="008A640F" w:rsidRDefault="00745852" w:rsidP="00395B7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97,00000</w:t>
            </w:r>
          </w:p>
        </w:tc>
        <w:tc>
          <w:tcPr>
            <w:tcW w:w="1748" w:type="dxa"/>
            <w:vAlign w:val="center"/>
          </w:tcPr>
          <w:p w:rsidR="00745852" w:rsidRPr="008A640F" w:rsidRDefault="00745852" w:rsidP="000361B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49" w:type="dxa"/>
            <w:vAlign w:val="center"/>
          </w:tcPr>
          <w:p w:rsidR="00745852" w:rsidRPr="008A640F" w:rsidRDefault="00745852" w:rsidP="000361B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745852" w:rsidRPr="00A14A0C">
        <w:trPr>
          <w:cantSplit/>
          <w:trHeight w:val="411"/>
        </w:trPr>
        <w:tc>
          <w:tcPr>
            <w:tcW w:w="4678" w:type="dxa"/>
            <w:gridSpan w:val="2"/>
            <w:vAlign w:val="center"/>
          </w:tcPr>
          <w:p w:rsidR="00745852" w:rsidRPr="00A14A0C" w:rsidRDefault="00745852" w:rsidP="000361BB">
            <w:pPr>
              <w:snapToGrid w:val="0"/>
              <w:jc w:val="center"/>
              <w:rPr>
                <w:b/>
                <w:bCs/>
              </w:rPr>
            </w:pPr>
            <w:r w:rsidRPr="00A14A0C">
              <w:rPr>
                <w:b/>
                <w:bCs/>
              </w:rPr>
              <w:t xml:space="preserve">            ВСЕГО</w:t>
            </w:r>
          </w:p>
        </w:tc>
        <w:tc>
          <w:tcPr>
            <w:tcW w:w="1748" w:type="dxa"/>
            <w:vAlign w:val="center"/>
          </w:tcPr>
          <w:p w:rsidR="00745852" w:rsidRPr="008A640F" w:rsidRDefault="00745852" w:rsidP="000361B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22233,78386</w:t>
            </w:r>
          </w:p>
        </w:tc>
        <w:tc>
          <w:tcPr>
            <w:tcW w:w="1748" w:type="dxa"/>
            <w:vAlign w:val="center"/>
          </w:tcPr>
          <w:p w:rsidR="00745852" w:rsidRPr="008A640F" w:rsidRDefault="00745852" w:rsidP="000361B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23986,67518</w:t>
            </w:r>
          </w:p>
        </w:tc>
        <w:tc>
          <w:tcPr>
            <w:tcW w:w="1749" w:type="dxa"/>
            <w:vAlign w:val="center"/>
          </w:tcPr>
          <w:p w:rsidR="00745852" w:rsidRPr="008A640F" w:rsidRDefault="00745852" w:rsidP="000361B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31625,63852</w:t>
            </w:r>
          </w:p>
        </w:tc>
      </w:tr>
    </w:tbl>
    <w:p w:rsidR="00745852" w:rsidRDefault="00745852" w:rsidP="00512771">
      <w:pPr>
        <w:snapToGrid w:val="0"/>
        <w:ind w:firstLine="708"/>
        <w:jc w:val="both"/>
        <w:rPr>
          <w:sz w:val="28"/>
          <w:szCs w:val="28"/>
        </w:rPr>
      </w:pPr>
    </w:p>
    <w:p w:rsidR="00745852" w:rsidRDefault="00745852" w:rsidP="002338A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241AF9">
        <w:t xml:space="preserve"> </w:t>
      </w:r>
      <w:r w:rsidRPr="00241AF9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5 </w:t>
      </w:r>
      <w:r w:rsidRPr="00241AF9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Pr="00241AF9">
        <w:rPr>
          <w:sz w:val="28"/>
          <w:szCs w:val="28"/>
        </w:rPr>
        <w:t>Обоснование ресурсного обеспечения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745852" w:rsidRPr="00D51130" w:rsidRDefault="00745852" w:rsidP="002338A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41AF9">
        <w:rPr>
          <w:sz w:val="28"/>
          <w:szCs w:val="28"/>
        </w:rPr>
        <w:t xml:space="preserve">Источником финансирования Программы являются средства бюджета </w:t>
      </w:r>
      <w:r>
        <w:rPr>
          <w:sz w:val="28"/>
          <w:szCs w:val="28"/>
        </w:rPr>
        <w:t xml:space="preserve">   </w:t>
      </w:r>
      <w:r w:rsidRPr="00CE2040">
        <w:rPr>
          <w:sz w:val="28"/>
          <w:szCs w:val="28"/>
        </w:rPr>
        <w:t>городского поселения Суходол</w:t>
      </w:r>
      <w:r w:rsidRPr="00D51130">
        <w:rPr>
          <w:sz w:val="28"/>
          <w:szCs w:val="28"/>
        </w:rPr>
        <w:t xml:space="preserve"> муниципального района Сергиевский.</w:t>
      </w:r>
    </w:p>
    <w:p w:rsidR="00745852" w:rsidRPr="004B7F48" w:rsidRDefault="00745852" w:rsidP="008911EE">
      <w:pPr>
        <w:jc w:val="both"/>
        <w:rPr>
          <w:sz w:val="28"/>
          <w:szCs w:val="28"/>
        </w:rPr>
      </w:pPr>
      <w:r w:rsidRPr="00D51130">
        <w:rPr>
          <w:sz w:val="28"/>
          <w:szCs w:val="28"/>
        </w:rPr>
        <w:tab/>
      </w:r>
      <w:r w:rsidRPr="00A14A0C">
        <w:rPr>
          <w:sz w:val="28"/>
          <w:szCs w:val="28"/>
        </w:rPr>
        <w:t xml:space="preserve">Общий объем финансирования на реализацию Программы составляет </w:t>
      </w:r>
    </w:p>
    <w:p w:rsidR="00745852" w:rsidRPr="00085786" w:rsidRDefault="00745852" w:rsidP="0008578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77846,09756</w:t>
      </w:r>
      <w:r w:rsidRPr="00584DD7">
        <w:rPr>
          <w:b/>
          <w:bCs/>
          <w:sz w:val="28"/>
          <w:szCs w:val="28"/>
        </w:rPr>
        <w:t xml:space="preserve"> </w:t>
      </w:r>
      <w:r w:rsidRPr="00085786">
        <w:rPr>
          <w:sz w:val="28"/>
          <w:szCs w:val="28"/>
        </w:rPr>
        <w:t>тыс. рублей, в том числе по годам:</w:t>
      </w:r>
    </w:p>
    <w:p w:rsidR="00745852" w:rsidRPr="009D24D0" w:rsidRDefault="00745852" w:rsidP="00EB723F">
      <w:pPr>
        <w:snapToGrid w:val="0"/>
        <w:jc w:val="both"/>
        <w:rPr>
          <w:sz w:val="28"/>
          <w:szCs w:val="28"/>
        </w:rPr>
      </w:pPr>
      <w:r w:rsidRPr="009D24D0">
        <w:rPr>
          <w:sz w:val="28"/>
          <w:szCs w:val="28"/>
        </w:rPr>
        <w:t xml:space="preserve">2022г. – </w:t>
      </w:r>
      <w:r w:rsidRPr="00584DD7">
        <w:rPr>
          <w:sz w:val="28"/>
          <w:szCs w:val="28"/>
        </w:rPr>
        <w:t>22233,78386</w:t>
      </w:r>
      <w:r>
        <w:rPr>
          <w:sz w:val="28"/>
          <w:szCs w:val="28"/>
        </w:rPr>
        <w:t xml:space="preserve"> </w:t>
      </w:r>
      <w:r w:rsidRPr="009D24D0">
        <w:rPr>
          <w:sz w:val="28"/>
          <w:szCs w:val="28"/>
        </w:rPr>
        <w:t>тыс.рублей</w:t>
      </w:r>
      <w:r>
        <w:rPr>
          <w:sz w:val="28"/>
          <w:szCs w:val="28"/>
        </w:rPr>
        <w:t>;</w:t>
      </w:r>
    </w:p>
    <w:p w:rsidR="00745852" w:rsidRPr="009D24D0" w:rsidRDefault="00745852" w:rsidP="00EB723F">
      <w:pPr>
        <w:snapToGrid w:val="0"/>
        <w:jc w:val="both"/>
        <w:rPr>
          <w:sz w:val="28"/>
          <w:szCs w:val="28"/>
        </w:rPr>
      </w:pPr>
      <w:r w:rsidRPr="009D24D0">
        <w:rPr>
          <w:sz w:val="28"/>
          <w:szCs w:val="28"/>
        </w:rPr>
        <w:t xml:space="preserve">2023г. – </w:t>
      </w:r>
      <w:r>
        <w:rPr>
          <w:sz w:val="28"/>
          <w:szCs w:val="28"/>
        </w:rPr>
        <w:t>23986,67518 тыс.рублей;</w:t>
      </w:r>
    </w:p>
    <w:p w:rsidR="00745852" w:rsidRDefault="00745852" w:rsidP="00EB723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D24D0">
        <w:rPr>
          <w:sz w:val="28"/>
          <w:szCs w:val="28"/>
        </w:rPr>
        <w:t xml:space="preserve">2024г. – </w:t>
      </w:r>
      <w:r w:rsidRPr="00584DD7">
        <w:rPr>
          <w:sz w:val="28"/>
          <w:szCs w:val="28"/>
        </w:rPr>
        <w:t>31625,63852</w:t>
      </w:r>
      <w:r w:rsidRPr="009D24D0">
        <w:rPr>
          <w:sz w:val="28"/>
          <w:szCs w:val="28"/>
        </w:rPr>
        <w:t xml:space="preserve"> тыс.рублей.</w:t>
      </w:r>
    </w:p>
    <w:p w:rsidR="00745852" w:rsidRDefault="00745852" w:rsidP="00EB723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51130">
        <w:rPr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</w:t>
      </w:r>
      <w:r w:rsidRPr="00CE2040">
        <w:rPr>
          <w:sz w:val="28"/>
          <w:szCs w:val="28"/>
        </w:rPr>
        <w:t>городского поселения Суходол</w:t>
      </w:r>
      <w:r w:rsidRPr="00D51130">
        <w:rPr>
          <w:sz w:val="28"/>
          <w:szCs w:val="28"/>
        </w:rPr>
        <w:t xml:space="preserve"> на соответствующий финансовый год.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5852" w:rsidRDefault="00745852" w:rsidP="002338A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745852" w:rsidRPr="002338A1" w:rsidRDefault="00745852" w:rsidP="002338A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745852" w:rsidRDefault="00745852" w:rsidP="002338A1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745852" w:rsidRDefault="00745852" w:rsidP="002338A1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745852" w:rsidRDefault="00745852" w:rsidP="002338A1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745852" w:rsidRDefault="00745852" w:rsidP="002338A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Pr="00CE2040">
        <w:rPr>
          <w:sz w:val="28"/>
          <w:szCs w:val="28"/>
        </w:rPr>
        <w:t>городского поселения Суходол</w:t>
      </w:r>
    </w:p>
    <w:p w:rsidR="00745852" w:rsidRDefault="00745852" w:rsidP="009C5726">
      <w:pPr>
        <w:pStyle w:val="NormalWeb"/>
        <w:spacing w:before="0" w:beforeAutospacing="0" w:after="0" w:afterAutospacing="0"/>
      </w:pPr>
      <w:r>
        <w:rPr>
          <w:sz w:val="28"/>
          <w:szCs w:val="28"/>
        </w:rPr>
        <w:t xml:space="preserve">муниципального района Сергиевский                                           С. А. Даньшина </w:t>
      </w:r>
    </w:p>
    <w:sectPr w:rsidR="00745852" w:rsidSect="002F0B5A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726"/>
    <w:rsid w:val="000346F7"/>
    <w:rsid w:val="000361BB"/>
    <w:rsid w:val="000822A0"/>
    <w:rsid w:val="00085786"/>
    <w:rsid w:val="0008740E"/>
    <w:rsid w:val="000B5A69"/>
    <w:rsid w:val="000F638E"/>
    <w:rsid w:val="00112D9F"/>
    <w:rsid w:val="001725E3"/>
    <w:rsid w:val="00175422"/>
    <w:rsid w:val="001954E0"/>
    <w:rsid w:val="00231175"/>
    <w:rsid w:val="002338A1"/>
    <w:rsid w:val="00241AF9"/>
    <w:rsid w:val="002B60B5"/>
    <w:rsid w:val="002F0B5A"/>
    <w:rsid w:val="002F546B"/>
    <w:rsid w:val="00310579"/>
    <w:rsid w:val="0033116D"/>
    <w:rsid w:val="00335DAB"/>
    <w:rsid w:val="00343F07"/>
    <w:rsid w:val="00343F09"/>
    <w:rsid w:val="00387DD3"/>
    <w:rsid w:val="00395B7C"/>
    <w:rsid w:val="003A5E38"/>
    <w:rsid w:val="003B7D99"/>
    <w:rsid w:val="003D6287"/>
    <w:rsid w:val="00414AF0"/>
    <w:rsid w:val="00423DAD"/>
    <w:rsid w:val="0043633A"/>
    <w:rsid w:val="004B7F48"/>
    <w:rsid w:val="00512771"/>
    <w:rsid w:val="00543E59"/>
    <w:rsid w:val="00584DD7"/>
    <w:rsid w:val="005A4764"/>
    <w:rsid w:val="005A52AB"/>
    <w:rsid w:val="005C5A34"/>
    <w:rsid w:val="005E23EF"/>
    <w:rsid w:val="00605029"/>
    <w:rsid w:val="00605BDE"/>
    <w:rsid w:val="00632B05"/>
    <w:rsid w:val="00643076"/>
    <w:rsid w:val="006556C7"/>
    <w:rsid w:val="0066085E"/>
    <w:rsid w:val="006B62C2"/>
    <w:rsid w:val="006F0853"/>
    <w:rsid w:val="00745852"/>
    <w:rsid w:val="00786A9F"/>
    <w:rsid w:val="007D3786"/>
    <w:rsid w:val="007D4A91"/>
    <w:rsid w:val="007F00AE"/>
    <w:rsid w:val="008039F0"/>
    <w:rsid w:val="00805C2E"/>
    <w:rsid w:val="00820BDA"/>
    <w:rsid w:val="008566DC"/>
    <w:rsid w:val="0087092E"/>
    <w:rsid w:val="0088597B"/>
    <w:rsid w:val="008911EE"/>
    <w:rsid w:val="00897261"/>
    <w:rsid w:val="008A1022"/>
    <w:rsid w:val="008A640F"/>
    <w:rsid w:val="008B15B4"/>
    <w:rsid w:val="008F2D04"/>
    <w:rsid w:val="0090640C"/>
    <w:rsid w:val="00973EBA"/>
    <w:rsid w:val="009B5708"/>
    <w:rsid w:val="009C1724"/>
    <w:rsid w:val="009C38C2"/>
    <w:rsid w:val="009C5726"/>
    <w:rsid w:val="009D24D0"/>
    <w:rsid w:val="009F5FD4"/>
    <w:rsid w:val="00A14A0C"/>
    <w:rsid w:val="00A862FA"/>
    <w:rsid w:val="00AE02F6"/>
    <w:rsid w:val="00B03769"/>
    <w:rsid w:val="00B1719C"/>
    <w:rsid w:val="00B24E1A"/>
    <w:rsid w:val="00B8638F"/>
    <w:rsid w:val="00BC15B3"/>
    <w:rsid w:val="00BC4085"/>
    <w:rsid w:val="00C55C64"/>
    <w:rsid w:val="00C81527"/>
    <w:rsid w:val="00C92004"/>
    <w:rsid w:val="00CA01D4"/>
    <w:rsid w:val="00CD266A"/>
    <w:rsid w:val="00CE2040"/>
    <w:rsid w:val="00CF6C1D"/>
    <w:rsid w:val="00D51130"/>
    <w:rsid w:val="00DA6F36"/>
    <w:rsid w:val="00DD77A7"/>
    <w:rsid w:val="00E265E5"/>
    <w:rsid w:val="00E618E6"/>
    <w:rsid w:val="00E71F9B"/>
    <w:rsid w:val="00EB462C"/>
    <w:rsid w:val="00EB723F"/>
    <w:rsid w:val="00ED3F0A"/>
    <w:rsid w:val="00EF20CE"/>
    <w:rsid w:val="00F03C6E"/>
    <w:rsid w:val="00F56C52"/>
    <w:rsid w:val="00FD32E4"/>
    <w:rsid w:val="00FE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6F7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5726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5726"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/>
      <w:b/>
      <w:bCs/>
      <w:kern w:val="0"/>
      <w:sz w:val="28"/>
      <w:szCs w:val="28"/>
      <w:lang w:eastAsia="ru-RU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5726"/>
    <w:rPr>
      <w:rFonts w:ascii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5726"/>
    <w:rPr>
      <w:rFonts w:ascii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572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5726"/>
    <w:rPr>
      <w:rFonts w:ascii="Times New Roman" w:hAnsi="Times New Roman" w:cs="Times New Roman"/>
      <w:kern w:val="2"/>
      <w:sz w:val="20"/>
      <w:szCs w:val="20"/>
      <w:lang w:eastAsia="hi-IN" w:bidi="hi-IN"/>
    </w:rPr>
  </w:style>
  <w:style w:type="character" w:styleId="Hyperlink">
    <w:name w:val="Hyperlink"/>
    <w:basedOn w:val="DefaultParagraphFont"/>
    <w:uiPriority w:val="99"/>
    <w:semiHidden/>
    <w:rsid w:val="009C5726"/>
    <w:rPr>
      <w:color w:val="0000FF"/>
      <w:u w:val="single"/>
    </w:rPr>
  </w:style>
  <w:style w:type="paragraph" w:styleId="NormalWeb">
    <w:name w:val="Normal (Web)"/>
    <w:basedOn w:val="Normal"/>
    <w:uiPriority w:val="99"/>
    <w:rsid w:val="009C572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9C5726"/>
    <w:pPr>
      <w:widowControl/>
      <w:spacing w:after="120"/>
      <w:ind w:left="283"/>
    </w:pPr>
    <w:rPr>
      <w:rFonts w:eastAsia="Times New Roman"/>
      <w:kern w:val="0"/>
      <w:lang w:eastAsia="ar-SA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C5726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530</Words>
  <Characters>3021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каб-5</cp:lastModifiedBy>
  <cp:revision>2</cp:revision>
  <dcterms:created xsi:type="dcterms:W3CDTF">2024-02-01T12:08:00Z</dcterms:created>
  <dcterms:modified xsi:type="dcterms:W3CDTF">2024-02-01T12:08:00Z</dcterms:modified>
</cp:coreProperties>
</file>